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1FCE" w:rsidRDefault="0067113A" w:rsidP="003E1FC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861FAF" w:rsidRDefault="00503C6F" w:rsidP="00B97D28">
      <w:pPr>
        <w:jc w:val="center"/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6480810" cy="891286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891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3C6F" w:rsidRDefault="00503C6F" w:rsidP="00B97D28">
      <w:pPr>
        <w:jc w:val="center"/>
        <w:rPr>
          <w:b/>
        </w:rPr>
      </w:pPr>
    </w:p>
    <w:p w:rsidR="00503C6F" w:rsidRDefault="00503C6F" w:rsidP="00B97D28">
      <w:pPr>
        <w:jc w:val="center"/>
        <w:rPr>
          <w:b/>
        </w:rPr>
      </w:pPr>
    </w:p>
    <w:p w:rsidR="00503C6F" w:rsidRDefault="00503C6F" w:rsidP="00B97D28">
      <w:pPr>
        <w:jc w:val="center"/>
        <w:rPr>
          <w:b/>
        </w:rPr>
      </w:pPr>
    </w:p>
    <w:p w:rsidR="00B97D28" w:rsidRPr="00861FAF" w:rsidRDefault="00B97D28" w:rsidP="00606EC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1FAF">
        <w:rPr>
          <w:rFonts w:ascii="Times New Roman" w:hAnsi="Times New Roman" w:cs="Times New Roman"/>
          <w:b/>
          <w:sz w:val="24"/>
          <w:szCs w:val="24"/>
        </w:rPr>
        <w:lastRenderedPageBreak/>
        <w:t>1.</w:t>
      </w:r>
      <w:r w:rsidR="00861F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61FAF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1.1. Настоящее Положение о порядке проведения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образовательного учреждения (далее – Положение) определяет основные нормы и принципы проведения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в ГБОУ «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Набережночелннская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школа №75» (далее ГБОУ НШ №75); 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1.2. Положение 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</w:t>
      </w:r>
      <w:r w:rsidR="00861FAF">
        <w:rPr>
          <w:rFonts w:ascii="Times New Roman" w:hAnsi="Times New Roman" w:cs="Times New Roman"/>
          <w:sz w:val="24"/>
          <w:szCs w:val="24"/>
        </w:rPr>
        <w:t>ии</w:t>
      </w:r>
      <w:proofErr w:type="spellEnd"/>
      <w:r w:rsidR="00861FAF">
        <w:rPr>
          <w:rFonts w:ascii="Times New Roman" w:hAnsi="Times New Roman" w:cs="Times New Roman"/>
          <w:sz w:val="24"/>
          <w:szCs w:val="24"/>
        </w:rPr>
        <w:t xml:space="preserve"> разработано в соответствии с</w:t>
      </w:r>
      <w:r w:rsidRPr="00861FAF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97D28" w:rsidRPr="00861FAF" w:rsidRDefault="00B97D28" w:rsidP="00861FAF">
      <w:pPr>
        <w:pStyle w:val="a7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пунктом 3 части 2 статьи 29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861FAF">
          <w:rPr>
            <w:rFonts w:ascii="Times New Roman" w:hAnsi="Times New Roman" w:cs="Times New Roman"/>
            <w:sz w:val="24"/>
            <w:szCs w:val="24"/>
          </w:rPr>
          <w:t>2012 г</w:t>
        </w:r>
      </w:smartTag>
      <w:r w:rsidRPr="00861FAF">
        <w:rPr>
          <w:rFonts w:ascii="Times New Roman" w:hAnsi="Times New Roman" w:cs="Times New Roman"/>
          <w:sz w:val="24"/>
          <w:szCs w:val="24"/>
        </w:rPr>
        <w:t xml:space="preserve">. № 273- ФЗ «Об образовании в Российской Федерации»; </w:t>
      </w:r>
    </w:p>
    <w:p w:rsidR="00B97D28" w:rsidRPr="00861FAF" w:rsidRDefault="00B97D28" w:rsidP="00861FAF">
      <w:pPr>
        <w:pStyle w:val="a7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Порядком проведения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организации, утвержденным приказом Министерства образования и науки Российской Федерации от 14 июня 2013 года № 462; </w:t>
      </w: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РФ от 10.07.2013 года № 582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обновлении информации об образовательной организации»; </w:t>
      </w:r>
    </w:p>
    <w:p w:rsidR="00B97D28" w:rsidRPr="00861FAF" w:rsidRDefault="00B97D28" w:rsidP="00861FAF">
      <w:pPr>
        <w:pStyle w:val="a7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приказом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РФ от 14.06.2013 года № 462 « Об утверждении порядка проведения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организации»; </w:t>
      </w:r>
    </w:p>
    <w:p w:rsidR="00B97D28" w:rsidRPr="00861FAF" w:rsidRDefault="00B97D28" w:rsidP="00861FAF">
      <w:pPr>
        <w:pStyle w:val="a7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приказом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РФ от 10. 12.2013 года № 1324 « Об утверждении показателей деятельности организации, подлежащей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»; </w:t>
      </w:r>
    </w:p>
    <w:p w:rsidR="00B97D28" w:rsidRPr="00861FAF" w:rsidRDefault="00B97D28" w:rsidP="00861FAF">
      <w:pPr>
        <w:pStyle w:val="a7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приказом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РФ от 14.12.2017 года №1218 « О внесении изменений в порядок проведения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организации, утвержденный приказом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РФ от 14.06.2013 года № 462»; </w:t>
      </w:r>
    </w:p>
    <w:p w:rsidR="00B97D28" w:rsidRPr="00861FAF" w:rsidRDefault="00B97D28" w:rsidP="00861FAF">
      <w:pPr>
        <w:pStyle w:val="a7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письмом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РФ от 28.10.2010 года № 13-312 «О подготовке публичных докладов»; </w:t>
      </w:r>
    </w:p>
    <w:p w:rsidR="00B97D28" w:rsidRPr="00861FAF" w:rsidRDefault="00B97D28" w:rsidP="00861FAF">
      <w:pPr>
        <w:pStyle w:val="a7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письмом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РФ от 03.04.2015 года № АП – 512/02 «О направлении методических рекомендаций по НОКО». 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1.3. Процедуры, инструментарий, сетевой график проведения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разрабатывается ГБОУ НШ №75. 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1.4. Результаты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подлежат размещению на официальном сайте в виде отчета 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1.5.Посредством отчета 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учредитель ГБОУ НШ №75, участники образовательных отношений, представители заинтересованных структур получают достоверную информацию о содержании, условиях, и результатах образовательной деятельности ГБОУ НШ №75. </w:t>
      </w:r>
    </w:p>
    <w:p w:rsidR="00B97D28" w:rsidRPr="00861FAF" w:rsidRDefault="00B97D28" w:rsidP="00606EC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1FAF">
        <w:rPr>
          <w:rFonts w:ascii="Times New Roman" w:hAnsi="Times New Roman" w:cs="Times New Roman"/>
          <w:b/>
          <w:sz w:val="24"/>
          <w:szCs w:val="24"/>
        </w:rPr>
        <w:t xml:space="preserve">2. Цели и задачи </w:t>
      </w:r>
      <w:proofErr w:type="spellStart"/>
      <w:r w:rsidRPr="00861FAF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b/>
          <w:sz w:val="24"/>
          <w:szCs w:val="24"/>
        </w:rPr>
        <w:t>.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2.1.Самообследование проводится с целью обеспечения доступности и открытости информации о деятельности ГБОУ НШ №75. 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2.2. Задачами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являются: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оценка образовательной деятельности ГБОУ НШ №</w:t>
      </w:r>
      <w:proofErr w:type="gramStart"/>
      <w:r w:rsidRPr="00861FAF">
        <w:rPr>
          <w:rFonts w:ascii="Times New Roman" w:hAnsi="Times New Roman" w:cs="Times New Roman"/>
          <w:sz w:val="24"/>
        </w:rPr>
        <w:t>75 ,</w:t>
      </w:r>
      <w:proofErr w:type="gramEnd"/>
      <w:r w:rsidRPr="00861FAF">
        <w:rPr>
          <w:rFonts w:ascii="Times New Roman" w:hAnsi="Times New Roman" w:cs="Times New Roman"/>
          <w:sz w:val="24"/>
        </w:rPr>
        <w:t xml:space="preserve"> в том числе системы управления, содержания и качества подготовки обучающихся, организации образовательной деятельности, востребованности выпускников, качества кадрового, учебно-методического, библиотечно- информационного обеспечения, материально-технической базы, функционирования внутренней системы оценки качества образования;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анализ показателей деятельности ГБОУ НШ №75 , установленных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861FAF" w:rsidRDefault="00861FAF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2.3. При проведении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могут быть использованы результаты мониторинга внутренней системы оценки качества образования. 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2.4. По итогам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ГБОУ НШ №75: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lastRenderedPageBreak/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выявляет уровень соответствия образовательной деятельности требованиям законодательства, в том числе позитивные и негативные тенденции в объектах оценивания;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определяет резервы развития  ГБОУ НШ №75 и причины отклонений объектов </w:t>
      </w:r>
      <w:proofErr w:type="spellStart"/>
      <w:r w:rsidRPr="00861FAF">
        <w:rPr>
          <w:rFonts w:ascii="Times New Roman" w:hAnsi="Times New Roman" w:cs="Times New Roman"/>
          <w:sz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</w:rPr>
        <w:t xml:space="preserve">, в том числе составляет прогнозы изменений в объектах </w:t>
      </w:r>
      <w:proofErr w:type="spellStart"/>
      <w:r w:rsidRPr="00861FAF">
        <w:rPr>
          <w:rFonts w:ascii="Times New Roman" w:hAnsi="Times New Roman" w:cs="Times New Roman"/>
          <w:sz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</w:rPr>
        <w:t>;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t xml:space="preserve"> </w:t>
      </w: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корректирует систему внутренней оценки качества образования с учетом использованных в процессе </w:t>
      </w:r>
      <w:proofErr w:type="spellStart"/>
      <w:r w:rsidRPr="00861FAF">
        <w:rPr>
          <w:rFonts w:ascii="Times New Roman" w:hAnsi="Times New Roman" w:cs="Times New Roman"/>
          <w:sz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</w:rPr>
        <w:t xml:space="preserve"> методик, способов оценки и выявленных недостатков объектов самооценки;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принимает меры по коррекции тенденций образовательной деятельности и при необходимости вносит изменения во внутреннею систему оценки качества образования. </w:t>
      </w:r>
    </w:p>
    <w:p w:rsidR="00606EC5" w:rsidRDefault="00606EC5" w:rsidP="00606EC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7D28" w:rsidRPr="00861FAF" w:rsidRDefault="00B97D28" w:rsidP="00606EC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1FAF">
        <w:rPr>
          <w:rFonts w:ascii="Times New Roman" w:hAnsi="Times New Roman" w:cs="Times New Roman"/>
          <w:b/>
          <w:sz w:val="24"/>
          <w:szCs w:val="24"/>
        </w:rPr>
        <w:t xml:space="preserve">3. Организация </w:t>
      </w:r>
      <w:proofErr w:type="spellStart"/>
      <w:r w:rsidRPr="00861FAF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b/>
          <w:sz w:val="24"/>
          <w:szCs w:val="24"/>
        </w:rPr>
        <w:t>.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3.1. ГБОУ НШ №75 проводит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ежегодно. 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3.2. Проведение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включает в себя: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планирование и подготовку работ по </w:t>
      </w:r>
      <w:proofErr w:type="spellStart"/>
      <w:r w:rsidRPr="00861FAF">
        <w:rPr>
          <w:rFonts w:ascii="Times New Roman" w:hAnsi="Times New Roman" w:cs="Times New Roman"/>
          <w:sz w:val="24"/>
        </w:rPr>
        <w:t>самообследованию</w:t>
      </w:r>
      <w:proofErr w:type="spellEnd"/>
      <w:r w:rsidRPr="00861FAF">
        <w:rPr>
          <w:rFonts w:ascii="Times New Roman" w:hAnsi="Times New Roman" w:cs="Times New Roman"/>
          <w:sz w:val="24"/>
        </w:rPr>
        <w:t xml:space="preserve"> ГБОУ НШ №</w:t>
      </w:r>
      <w:proofErr w:type="gramStart"/>
      <w:r w:rsidRPr="00861FAF">
        <w:rPr>
          <w:rFonts w:ascii="Times New Roman" w:hAnsi="Times New Roman" w:cs="Times New Roman"/>
          <w:sz w:val="24"/>
        </w:rPr>
        <w:t>75 ;</w:t>
      </w:r>
      <w:proofErr w:type="gramEnd"/>
      <w:r w:rsidRPr="00861FAF">
        <w:rPr>
          <w:rFonts w:ascii="Times New Roman" w:hAnsi="Times New Roman" w:cs="Times New Roman"/>
          <w:sz w:val="24"/>
        </w:rPr>
        <w:t xml:space="preserve">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организацию и проведение </w:t>
      </w:r>
      <w:proofErr w:type="spellStart"/>
      <w:r w:rsidRPr="00861FAF">
        <w:rPr>
          <w:rFonts w:ascii="Times New Roman" w:hAnsi="Times New Roman" w:cs="Times New Roman"/>
          <w:sz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</w:rPr>
        <w:t xml:space="preserve"> в ГБОУ НШ №75;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обобщение полученных результатов и формирование отчета; </w:t>
      </w:r>
    </w:p>
    <w:p w:rsidR="00B97D28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рассмотрение отчета органом управления ГБОУ НШ №75 , к компетенции которого относится решение данного вопроса. </w:t>
      </w:r>
    </w:p>
    <w:p w:rsidR="00861FAF" w:rsidRPr="00861FAF" w:rsidRDefault="00861FAF" w:rsidP="00861FAF">
      <w:pPr>
        <w:pStyle w:val="a7"/>
        <w:jc w:val="both"/>
        <w:rPr>
          <w:rFonts w:ascii="Times New Roman" w:hAnsi="Times New Roman" w:cs="Times New Roman"/>
          <w:sz w:val="24"/>
        </w:rPr>
      </w:pP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3.3. Для проведения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используются следующие формы и методы: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мониторинг качества подготовки обучающихся;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плановые запросы информации;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анализ качественных и количественных показателей деятельности ГБОУ НШ №75;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экспертная оценка </w:t>
      </w:r>
      <w:proofErr w:type="gramStart"/>
      <w:r w:rsidRPr="00861FAF">
        <w:rPr>
          <w:rFonts w:ascii="Times New Roman" w:hAnsi="Times New Roman" w:cs="Times New Roman"/>
          <w:sz w:val="24"/>
        </w:rPr>
        <w:t>деятельности ,включая</w:t>
      </w:r>
      <w:proofErr w:type="gramEnd"/>
      <w:r w:rsidRPr="00861FAF">
        <w:rPr>
          <w:rFonts w:ascii="Times New Roman" w:hAnsi="Times New Roman" w:cs="Times New Roman"/>
          <w:sz w:val="24"/>
        </w:rPr>
        <w:t xml:space="preserve"> экспертизу;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анкетирование, опросы; </w:t>
      </w:r>
    </w:p>
    <w:p w:rsid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иные формы и методы, позволяющие оценить качество оказываемых образовательных услуг.</w:t>
      </w:r>
    </w:p>
    <w:p w:rsidR="00B97D28" w:rsidRDefault="00B97D28" w:rsidP="00861FAF">
      <w:pPr>
        <w:pStyle w:val="a7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t xml:space="preserve"> 3.4. Руководитель ГБОУ НШ №75 издает приказ об утверждении сроков проведения </w:t>
      </w:r>
      <w:proofErr w:type="spellStart"/>
      <w:r w:rsidRPr="00861FAF">
        <w:rPr>
          <w:rFonts w:ascii="Times New Roman" w:hAnsi="Times New Roman" w:cs="Times New Roman"/>
          <w:sz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</w:rPr>
        <w:t xml:space="preserve"> и составе рабочей группы, ответственной за проведение </w:t>
      </w:r>
      <w:proofErr w:type="spellStart"/>
      <w:r w:rsidRPr="00861FAF">
        <w:rPr>
          <w:rFonts w:ascii="Times New Roman" w:hAnsi="Times New Roman" w:cs="Times New Roman"/>
          <w:sz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</w:rPr>
        <w:t xml:space="preserve"> и подготовку отчета. </w:t>
      </w:r>
    </w:p>
    <w:p w:rsidR="00861FAF" w:rsidRPr="00861FAF" w:rsidRDefault="00861FAF" w:rsidP="00861FAF">
      <w:pPr>
        <w:pStyle w:val="a7"/>
        <w:jc w:val="both"/>
        <w:rPr>
          <w:rFonts w:ascii="Times New Roman" w:hAnsi="Times New Roman" w:cs="Times New Roman"/>
          <w:sz w:val="24"/>
        </w:rPr>
      </w:pPr>
    </w:p>
    <w:p w:rsidR="00B97D28" w:rsidRPr="00861FAF" w:rsidRDefault="00B97D28" w:rsidP="00606EC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1FAF">
        <w:rPr>
          <w:rFonts w:ascii="Times New Roman" w:hAnsi="Times New Roman" w:cs="Times New Roman"/>
          <w:b/>
          <w:sz w:val="24"/>
          <w:szCs w:val="24"/>
        </w:rPr>
        <w:t xml:space="preserve">4. Состав должностных лиц, привлекаемых к проведению </w:t>
      </w:r>
      <w:proofErr w:type="spellStart"/>
      <w:r w:rsidRPr="00861FAF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b/>
          <w:sz w:val="24"/>
          <w:szCs w:val="24"/>
        </w:rPr>
        <w:t xml:space="preserve"> и направления их деятельности.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4.1. В рабочую группу по проведению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включаются: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директор учреждения;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заместители директора; </w:t>
      </w:r>
    </w:p>
    <w:p w:rsidR="00B97D28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системный администратор.</w:t>
      </w:r>
    </w:p>
    <w:p w:rsidR="00861FAF" w:rsidRPr="00861FAF" w:rsidRDefault="00861FAF" w:rsidP="00861FAF">
      <w:pPr>
        <w:pStyle w:val="a7"/>
        <w:jc w:val="both"/>
        <w:rPr>
          <w:rFonts w:ascii="Times New Roman" w:hAnsi="Times New Roman" w:cs="Times New Roman"/>
          <w:sz w:val="24"/>
        </w:rPr>
      </w:pP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 4.2. Директор ГБОУ НШ №</w:t>
      </w:r>
      <w:proofErr w:type="gramStart"/>
      <w:r w:rsidRPr="00861FAF">
        <w:rPr>
          <w:rFonts w:ascii="Times New Roman" w:hAnsi="Times New Roman" w:cs="Times New Roman"/>
          <w:sz w:val="24"/>
          <w:szCs w:val="24"/>
        </w:rPr>
        <w:t>75 :</w:t>
      </w:r>
      <w:proofErr w:type="gramEnd"/>
      <w:r w:rsidRPr="00861F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7D28" w:rsidRPr="00861FAF" w:rsidRDefault="00B97D28" w:rsidP="00606EC5">
      <w:pPr>
        <w:pStyle w:val="a7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обеспечивает локальную нормативную базу проведения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, подготовки отчета 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>;</w:t>
      </w:r>
    </w:p>
    <w:p w:rsidR="00B97D28" w:rsidRPr="00861FAF" w:rsidRDefault="00B97D28" w:rsidP="00606EC5">
      <w:pPr>
        <w:pStyle w:val="a7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 </w:t>
      </w: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обеспечивает предоставление общественности отчета 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97D28" w:rsidRPr="00861FAF" w:rsidRDefault="00B97D28" w:rsidP="00606EC5">
      <w:pPr>
        <w:pStyle w:val="a7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контролирует выполнение графика подготовки отчета 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97D28" w:rsidRPr="00861FAF" w:rsidRDefault="00B97D28" w:rsidP="00606EC5">
      <w:pPr>
        <w:pStyle w:val="a7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консультирует, по необходимости, лиц, предоставляющих информацию; </w:t>
      </w:r>
    </w:p>
    <w:p w:rsidR="00B97D28" w:rsidRPr="00861FAF" w:rsidRDefault="00B97D28" w:rsidP="00606EC5">
      <w:pPr>
        <w:pStyle w:val="a7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содействует оптимизации процедур подготовки отчета 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97D28" w:rsidRPr="00861FAF" w:rsidRDefault="00B97D28" w:rsidP="00606EC5">
      <w:pPr>
        <w:pStyle w:val="a7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содействует осуществлению обратной связи с участниками образовательных отношений в вопросах доступности информации, содержащейся в отчете 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97D28" w:rsidRPr="00861FAF" w:rsidRDefault="00B97D28" w:rsidP="00606EC5">
      <w:pPr>
        <w:pStyle w:val="a7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4.3. Заместители руководителя ГБОУ НШ №75: </w:t>
      </w:r>
    </w:p>
    <w:p w:rsidR="00B97D28" w:rsidRPr="00861FAF" w:rsidRDefault="00B97D28" w:rsidP="00606EC5">
      <w:pPr>
        <w:pStyle w:val="a7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участвуют в разработке структуры отчета 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97D28" w:rsidRPr="00861FAF" w:rsidRDefault="00B97D28" w:rsidP="00606EC5">
      <w:pPr>
        <w:pStyle w:val="a7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вносят рекомендации и дизайн электронной версии отчета 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, размещаемой на официальном сайте ГБОУ НШ №75; </w:t>
      </w:r>
    </w:p>
    <w:p w:rsidR="00B97D28" w:rsidRPr="00861FAF" w:rsidRDefault="00B97D28" w:rsidP="00606EC5">
      <w:pPr>
        <w:pStyle w:val="a7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разрабатывают шаблоны документирования информации, включаемой в отчет 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97D28" w:rsidRPr="00861FAF" w:rsidRDefault="00B97D28" w:rsidP="00606EC5">
      <w:pPr>
        <w:pStyle w:val="a7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обеспечивают сбор информации, подлежащей включению в отчет 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, согласно выполняемому функционалу и в соответствии с приказом учредителя; </w:t>
      </w:r>
    </w:p>
    <w:p w:rsidR="00B97D28" w:rsidRPr="00861FAF" w:rsidRDefault="00B97D28" w:rsidP="00606EC5">
      <w:pPr>
        <w:pStyle w:val="a7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осуществляют итоговое написание отчета 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согласно выполняемому функционалу и в соответствии с приказом директора ГБОУ НШ №75; </w:t>
      </w:r>
    </w:p>
    <w:p w:rsidR="00B97D28" w:rsidRPr="00861FAF" w:rsidRDefault="00B97D28" w:rsidP="00606EC5">
      <w:pPr>
        <w:pStyle w:val="a7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разрабатывают и реализуют систему мер по информированию педагогических работников о целях и содержании отчета 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97D28" w:rsidRPr="00861FAF" w:rsidRDefault="00B97D28" w:rsidP="00606EC5">
      <w:pPr>
        <w:pStyle w:val="a7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4.4. Системный администратор, ответственный за работу с сайтом ГБОУ НШ №75 в официальной сети </w:t>
      </w:r>
      <w:proofErr w:type="gramStart"/>
      <w:r w:rsidRPr="00861FAF">
        <w:rPr>
          <w:rFonts w:ascii="Times New Roman" w:hAnsi="Times New Roman" w:cs="Times New Roman"/>
          <w:sz w:val="24"/>
          <w:szCs w:val="24"/>
        </w:rPr>
        <w:t>« Интернет</w:t>
      </w:r>
      <w:proofErr w:type="gramEnd"/>
      <w:r w:rsidRPr="00861FAF">
        <w:rPr>
          <w:rFonts w:ascii="Times New Roman" w:hAnsi="Times New Roman" w:cs="Times New Roman"/>
          <w:sz w:val="24"/>
          <w:szCs w:val="24"/>
        </w:rPr>
        <w:t xml:space="preserve">» : </w:t>
      </w:r>
    </w:p>
    <w:p w:rsidR="00B97D28" w:rsidRPr="00861FAF" w:rsidRDefault="00B97D28" w:rsidP="00606EC5">
      <w:pPr>
        <w:pStyle w:val="a7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вносит предложения по автоматизации процедур подготовки отчета 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97D28" w:rsidRPr="00861FAF" w:rsidRDefault="00B97D28" w:rsidP="00606EC5">
      <w:pPr>
        <w:pStyle w:val="a7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обеспечивает размещение отчета 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на официальном сайте ГБОУ НШ №</w:t>
      </w:r>
      <w:proofErr w:type="gramStart"/>
      <w:r w:rsidRPr="00861FAF">
        <w:rPr>
          <w:rFonts w:ascii="Times New Roman" w:hAnsi="Times New Roman" w:cs="Times New Roman"/>
          <w:sz w:val="24"/>
          <w:szCs w:val="24"/>
        </w:rPr>
        <w:t>75 ;</w:t>
      </w:r>
      <w:proofErr w:type="gramEnd"/>
    </w:p>
    <w:p w:rsidR="00B97D28" w:rsidRPr="00861FAF" w:rsidRDefault="00B97D28" w:rsidP="00606EC5">
      <w:pPr>
        <w:pStyle w:val="a7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 </w:t>
      </w:r>
      <w:r w:rsidRPr="00861FAF">
        <w:rPr>
          <w:rFonts w:ascii="Times New Roman" w:hAnsi="Times New Roman" w:cs="Times New Roman"/>
          <w:sz w:val="24"/>
          <w:szCs w:val="24"/>
        </w:rPr>
        <w:sym w:font="Symbol" w:char="F0B7"/>
      </w:r>
      <w:r w:rsidRPr="00861FAF">
        <w:rPr>
          <w:rFonts w:ascii="Times New Roman" w:hAnsi="Times New Roman" w:cs="Times New Roman"/>
          <w:sz w:val="24"/>
          <w:szCs w:val="24"/>
        </w:rPr>
        <w:t xml:space="preserve"> осуществляет техническое сопровождение подготовки, размещения и последующего обновления электронной версии отчета 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4.5. Работа по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ГБОУ НШ №75 заканчивается не позднее 20 апреля текущего года (без учета сроков контрольных мероприятий по реализации комплекса мер, направленных на устранение выявленных в ходе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недостатков и совершенствованию деятельности ГБОУ НШ №75).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 4.6. При проведении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могут быть использованы следующие методы: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t xml:space="preserve"> </w:t>
      </w:r>
      <w:r w:rsidRPr="00861FAF">
        <w:rPr>
          <w:rFonts w:ascii="Times New Roman" w:hAnsi="Times New Roman" w:cs="Times New Roman"/>
          <w:sz w:val="24"/>
        </w:rPr>
        <w:t>- наблюдение;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t xml:space="preserve"> - анкетирование;</w:t>
      </w:r>
    </w:p>
    <w:p w:rsidR="00B97D28" w:rsidRPr="00861FAF" w:rsidRDefault="00861FAF" w:rsidP="00861FAF">
      <w:pPr>
        <w:pStyle w:val="a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</w:t>
      </w:r>
      <w:r w:rsidR="00B97D28" w:rsidRPr="00861FAF">
        <w:rPr>
          <w:rFonts w:ascii="Times New Roman" w:hAnsi="Times New Roman" w:cs="Times New Roman"/>
          <w:sz w:val="24"/>
        </w:rPr>
        <w:t xml:space="preserve"> - мониторинги;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t xml:space="preserve">- тестирование;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t>- собеседование; -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t xml:space="preserve">- определение обобщающих показателей и др. 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4.7.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проводится в форме анализа следующих основных направлений деятельности ГБОУ НШ №</w:t>
      </w:r>
      <w:proofErr w:type="gramStart"/>
      <w:r w:rsidRPr="00861FAF">
        <w:rPr>
          <w:rFonts w:ascii="Times New Roman" w:hAnsi="Times New Roman" w:cs="Times New Roman"/>
          <w:sz w:val="24"/>
          <w:szCs w:val="24"/>
        </w:rPr>
        <w:t>75 :</w:t>
      </w:r>
      <w:proofErr w:type="gramEnd"/>
      <w:r w:rsidRPr="00861F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sym w:font="Symbol" w:char="F0B7"/>
      </w:r>
      <w:r w:rsidRPr="00861FAF">
        <w:t xml:space="preserve"> </w:t>
      </w:r>
      <w:r w:rsidRPr="00861FAF">
        <w:rPr>
          <w:rFonts w:ascii="Times New Roman" w:hAnsi="Times New Roman" w:cs="Times New Roman"/>
          <w:sz w:val="24"/>
        </w:rPr>
        <w:t xml:space="preserve">система управления  ГБОУ НШ №75 (анализируется организационно-правовое обеспечение образовательной деятельности, соответствие организации управления уставным требованиям, соответствие собственной нормативной и организационно-распорядительной документации действующему законодательству РФ и Уставу, реализация принципа коллегиальности, эффективность деятельности органов общественного управления, внешние связи организации, инновационная деятельность и др.);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образовательная деятельность, организация учебного процесса (анализируется выполнение образовательных программ, расписание учебных занятий, формы и виды учебных занятий, организация питания обучающихся, соблюдение правил и инструкций по охране труда; выполнение программ воспитательной, профилактической деятельности и полученные социально-педагогические эффекты и др.);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содержание и качество подготовки обучающихся (анализируются результаты ЕГЭ, ОГЭ и государственной итоговой аттестации в динамике за три года, поступление в организации высшего и профессионального образования, участие обучающихся в творческих конкурсах, олимпиадах, соревнованиях, международных сопоставительных исследованиях и др.);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качество кадрового состава (анализируется фактическая численность работников на соответствие штатному расписанию, образовательный ценз и квалификация педагогических работников, дополнительное профессиональное образование работников, результаты внутренней аттестации, результаты научно-методической работы и др.);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качество учебно-методического, библиотечно-информационного обеспечения (состояние библиотечного фонда, средств информационного обеспечения и их обновление за отчетный период, обеспеченность обучающихся учебной, учебно-методической и справочной литературой, информационными ресурсами; ведение, своевременность обновления официального сайта в информационно-телекоммуникационной сети «Интернет» и др.);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lastRenderedPageBreak/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качество материально-технической базы (анализируется материально-техническое обеспечение образовательной деятельности, учебно-лабораторное, спортивное оборудование, электронные средства обучения, Интернет, оборудование помещений в соответствии с государственными нормами и требованиями, в том числе в соответствии с федеральными государственными образовательными стандартами);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функционирование внутренней системы оценки качества образования (анализируется </w:t>
      </w:r>
      <w:proofErr w:type="spellStart"/>
      <w:r w:rsidRPr="00861FAF">
        <w:rPr>
          <w:rFonts w:ascii="Times New Roman" w:hAnsi="Times New Roman" w:cs="Times New Roman"/>
          <w:sz w:val="24"/>
        </w:rPr>
        <w:t>внутришкольный</w:t>
      </w:r>
      <w:proofErr w:type="spellEnd"/>
      <w:r w:rsidRPr="00861FAF">
        <w:rPr>
          <w:rFonts w:ascii="Times New Roman" w:hAnsi="Times New Roman" w:cs="Times New Roman"/>
          <w:sz w:val="24"/>
        </w:rPr>
        <w:t xml:space="preserve"> контроль, организация и результаты текущего контроля успеваемости и промежуточной аттестации обучающихся, общественная экспертиза качества образования); </w:t>
      </w:r>
    </w:p>
    <w:p w:rsidR="00B97D28" w:rsidRPr="00861FAF" w:rsidRDefault="00B97D28" w:rsidP="00861FAF">
      <w:pPr>
        <w:pStyle w:val="a7"/>
        <w:ind w:left="709"/>
        <w:jc w:val="both"/>
        <w:rPr>
          <w:rFonts w:ascii="Times New Roman" w:hAnsi="Times New Roman" w:cs="Times New Roman"/>
          <w:sz w:val="24"/>
        </w:rPr>
      </w:pPr>
      <w:r w:rsidRPr="00861FAF">
        <w:rPr>
          <w:rFonts w:ascii="Times New Roman" w:hAnsi="Times New Roman" w:cs="Times New Roman"/>
          <w:sz w:val="24"/>
        </w:rPr>
        <w:sym w:font="Symbol" w:char="F0B7"/>
      </w:r>
      <w:r w:rsidRPr="00861FAF">
        <w:rPr>
          <w:rFonts w:ascii="Times New Roman" w:hAnsi="Times New Roman" w:cs="Times New Roman"/>
          <w:sz w:val="24"/>
        </w:rPr>
        <w:t xml:space="preserve"> анализ показателей деятельности Школы,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4.8. По результатам проведенного анализа проводится оценка основных направлений деятельности ГБОУ НШ №75. </w:t>
      </w:r>
    </w:p>
    <w:p w:rsidR="00B97D28" w:rsidRPr="00861FAF" w:rsidRDefault="00B97D28" w:rsidP="00606EC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1FAF">
        <w:rPr>
          <w:rFonts w:ascii="Times New Roman" w:hAnsi="Times New Roman" w:cs="Times New Roman"/>
          <w:b/>
          <w:sz w:val="24"/>
          <w:szCs w:val="24"/>
        </w:rPr>
        <w:t xml:space="preserve">5. Оформление результатов </w:t>
      </w:r>
      <w:proofErr w:type="spellStart"/>
      <w:r w:rsidRPr="00861FAF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b/>
          <w:sz w:val="24"/>
          <w:szCs w:val="24"/>
        </w:rPr>
        <w:t>.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 5.1 Результаты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 ГБОУ НШ №75 оформляются в форме отчета, включающего аналитическую часть и результаты анализа показателей деятельности. 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5.2. Отчетным периодом является предшествующий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календарный год.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 5.3. Отчет о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 подписывается руководителем ГБОУ НШ №75.</w:t>
      </w:r>
    </w:p>
    <w:p w:rsidR="00B97D28" w:rsidRPr="00861FAF" w:rsidRDefault="00B97D28" w:rsidP="00606EC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1FAF">
        <w:rPr>
          <w:rFonts w:ascii="Times New Roman" w:hAnsi="Times New Roman" w:cs="Times New Roman"/>
          <w:b/>
          <w:sz w:val="24"/>
          <w:szCs w:val="24"/>
        </w:rPr>
        <w:t xml:space="preserve">6. Порядок внесения изменений и </w:t>
      </w:r>
      <w:proofErr w:type="gramStart"/>
      <w:r w:rsidRPr="00861FAF">
        <w:rPr>
          <w:rFonts w:ascii="Times New Roman" w:hAnsi="Times New Roman" w:cs="Times New Roman"/>
          <w:b/>
          <w:sz w:val="24"/>
          <w:szCs w:val="24"/>
        </w:rPr>
        <w:t>( или</w:t>
      </w:r>
      <w:proofErr w:type="gramEnd"/>
      <w:r w:rsidRPr="00861FAF">
        <w:rPr>
          <w:rFonts w:ascii="Times New Roman" w:hAnsi="Times New Roman" w:cs="Times New Roman"/>
          <w:b/>
          <w:sz w:val="24"/>
          <w:szCs w:val="24"/>
        </w:rPr>
        <w:t>) дополнений в Положение.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6.1. Изменения и (или) дополнения в настоящее Положение подлежат открытому обсуждению на заседании рабочей группы по проведению </w:t>
      </w:r>
      <w:proofErr w:type="spellStart"/>
      <w:r w:rsidRPr="00861FA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861FA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97D28" w:rsidRPr="00861FAF" w:rsidRDefault="00B97D28" w:rsidP="00861F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FAF">
        <w:rPr>
          <w:rFonts w:ascii="Times New Roman" w:hAnsi="Times New Roman" w:cs="Times New Roman"/>
          <w:sz w:val="24"/>
          <w:szCs w:val="24"/>
        </w:rPr>
        <w:t xml:space="preserve">6.2. Изменения в настоящее Положение вносятся и утверждаются приказом директора ГБОУ НШ №75. </w:t>
      </w:r>
    </w:p>
    <w:p w:rsidR="005E6F61" w:rsidRDefault="005E6F61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Default="00503C6F" w:rsidP="00861FA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C6F" w:rsidRPr="00861FAF" w:rsidRDefault="00503C6F" w:rsidP="00503C6F">
      <w:pPr>
        <w:pStyle w:val="a3"/>
        <w:tabs>
          <w:tab w:val="left" w:pos="1134"/>
        </w:tabs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80810" cy="8912860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(2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891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03C6F" w:rsidRPr="00861FAF" w:rsidSect="00861FAF">
      <w:pgSz w:w="11906" w:h="16838"/>
      <w:pgMar w:top="284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C0DF8"/>
    <w:multiLevelType w:val="multilevel"/>
    <w:tmpl w:val="3A041494"/>
    <w:lvl w:ilvl="0">
      <w:start w:val="1"/>
      <w:numFmt w:val="bullet"/>
      <w:lvlText w:val="∗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1" w15:restartNumberingAfterBreak="0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67658CF"/>
    <w:multiLevelType w:val="multilevel"/>
    <w:tmpl w:val="A0EE44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3" w15:restartNumberingAfterBreak="0">
    <w:nsid w:val="196E43F8"/>
    <w:multiLevelType w:val="hybridMultilevel"/>
    <w:tmpl w:val="B888A8A2"/>
    <w:lvl w:ilvl="0" w:tplc="C980E3C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7D3A48"/>
    <w:multiLevelType w:val="hybridMultilevel"/>
    <w:tmpl w:val="4A04FA2E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E2E4B1E"/>
    <w:multiLevelType w:val="hybridMultilevel"/>
    <w:tmpl w:val="04D810A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DF119D1"/>
    <w:multiLevelType w:val="multilevel"/>
    <w:tmpl w:val="5F42E0FC"/>
    <w:lvl w:ilvl="0">
      <w:start w:val="1"/>
      <w:numFmt w:val="decimal"/>
      <w:lvlText w:val="%1."/>
      <w:lvlJc w:val="left"/>
      <w:pPr>
        <w:ind w:left="1211" w:firstLine="851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851" w:firstLine="49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2291" w:firstLine="1571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2651" w:firstLine="1931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3371" w:firstLine="2291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3731" w:firstLine="2651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4451" w:firstLine="3011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4811" w:firstLine="3371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5531" w:firstLine="3731"/>
      </w:pPr>
      <w:rPr>
        <w:vertAlign w:val="baseline"/>
      </w:rPr>
    </w:lvl>
  </w:abstractNum>
  <w:abstractNum w:abstractNumId="7" w15:restartNumberingAfterBreak="0">
    <w:nsid w:val="4FAB2993"/>
    <w:multiLevelType w:val="hybridMultilevel"/>
    <w:tmpl w:val="4D344E10"/>
    <w:lvl w:ilvl="0" w:tplc="E302484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2BB674C"/>
    <w:multiLevelType w:val="multilevel"/>
    <w:tmpl w:val="D62839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9" w15:restartNumberingAfterBreak="0">
    <w:nsid w:val="70BD512A"/>
    <w:multiLevelType w:val="multilevel"/>
    <w:tmpl w:val="EE387F12"/>
    <w:lvl w:ilvl="0">
      <w:start w:val="1"/>
      <w:numFmt w:val="bullet"/>
      <w:lvlText w:val="∗"/>
      <w:lvlJc w:val="left"/>
      <w:pPr>
        <w:ind w:left="1571" w:firstLine="1211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2291" w:firstLine="1931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3011" w:firstLine="2651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3731" w:firstLine="3371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4451" w:firstLine="4091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5171" w:firstLine="4811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891" w:firstLine="5531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6611" w:firstLine="6251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7331" w:firstLine="6971"/>
      </w:pPr>
      <w:rPr>
        <w:rFonts w:ascii="Arial" w:eastAsia="Arial" w:hAnsi="Arial" w:cs="Arial"/>
        <w:vertAlign w:val="baseline"/>
      </w:rPr>
    </w:lvl>
  </w:abstractNum>
  <w:abstractNum w:abstractNumId="10" w15:restartNumberingAfterBreak="0">
    <w:nsid w:val="72685E37"/>
    <w:multiLevelType w:val="multilevel"/>
    <w:tmpl w:val="3886D0F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60" w:hanging="1800"/>
      </w:pPr>
      <w:rPr>
        <w:rFonts w:hint="default"/>
      </w:rPr>
    </w:lvl>
  </w:abstractNum>
  <w:abstractNum w:abstractNumId="11" w15:restartNumberingAfterBreak="0">
    <w:nsid w:val="77746524"/>
    <w:multiLevelType w:val="hybridMultilevel"/>
    <w:tmpl w:val="A30CA070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789A0EDB"/>
    <w:multiLevelType w:val="multilevel"/>
    <w:tmpl w:val="7BBAFA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 w15:restartNumberingAfterBreak="0">
    <w:nsid w:val="7BE12977"/>
    <w:multiLevelType w:val="hybridMultilevel"/>
    <w:tmpl w:val="C444EF38"/>
    <w:lvl w:ilvl="0" w:tplc="E2DE232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E8E6529"/>
    <w:multiLevelType w:val="multilevel"/>
    <w:tmpl w:val="42D4372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12"/>
  </w:num>
  <w:num w:numId="4">
    <w:abstractNumId w:val="5"/>
  </w:num>
  <w:num w:numId="5">
    <w:abstractNumId w:val="10"/>
  </w:num>
  <w:num w:numId="6">
    <w:abstractNumId w:val="3"/>
  </w:num>
  <w:num w:numId="7">
    <w:abstractNumId w:val="0"/>
  </w:num>
  <w:num w:numId="8">
    <w:abstractNumId w:val="9"/>
  </w:num>
  <w:num w:numId="9">
    <w:abstractNumId w:val="6"/>
  </w:num>
  <w:num w:numId="10">
    <w:abstractNumId w:val="11"/>
  </w:num>
  <w:num w:numId="11">
    <w:abstractNumId w:val="4"/>
  </w:num>
  <w:num w:numId="12">
    <w:abstractNumId w:val="13"/>
  </w:num>
  <w:num w:numId="13">
    <w:abstractNumId w:val="2"/>
  </w:num>
  <w:num w:numId="14">
    <w:abstractNumId w:val="14"/>
  </w:num>
  <w:num w:numId="15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DB8"/>
    <w:rsid w:val="0004156A"/>
    <w:rsid w:val="00057A78"/>
    <w:rsid w:val="00074672"/>
    <w:rsid w:val="00075C2F"/>
    <w:rsid w:val="000A77DD"/>
    <w:rsid w:val="00171C5E"/>
    <w:rsid w:val="001910DB"/>
    <w:rsid w:val="001C41DB"/>
    <w:rsid w:val="002000B8"/>
    <w:rsid w:val="0028759B"/>
    <w:rsid w:val="002A0019"/>
    <w:rsid w:val="003424CE"/>
    <w:rsid w:val="0034433A"/>
    <w:rsid w:val="00345984"/>
    <w:rsid w:val="00364263"/>
    <w:rsid w:val="00390DE3"/>
    <w:rsid w:val="003A38AB"/>
    <w:rsid w:val="003E1FCE"/>
    <w:rsid w:val="003E6D6F"/>
    <w:rsid w:val="003F29D0"/>
    <w:rsid w:val="0041590B"/>
    <w:rsid w:val="004275EC"/>
    <w:rsid w:val="00453706"/>
    <w:rsid w:val="004734FA"/>
    <w:rsid w:val="00482448"/>
    <w:rsid w:val="004B4782"/>
    <w:rsid w:val="004C1BCF"/>
    <w:rsid w:val="004C1DB8"/>
    <w:rsid w:val="00501E31"/>
    <w:rsid w:val="00503C6F"/>
    <w:rsid w:val="005069EC"/>
    <w:rsid w:val="00524AE1"/>
    <w:rsid w:val="00531F9A"/>
    <w:rsid w:val="00555948"/>
    <w:rsid w:val="00597964"/>
    <w:rsid w:val="005B4008"/>
    <w:rsid w:val="005D0FC1"/>
    <w:rsid w:val="005E6F61"/>
    <w:rsid w:val="00606EC5"/>
    <w:rsid w:val="00657B71"/>
    <w:rsid w:val="0067113A"/>
    <w:rsid w:val="00682F7D"/>
    <w:rsid w:val="00695B35"/>
    <w:rsid w:val="006B0514"/>
    <w:rsid w:val="006D79A2"/>
    <w:rsid w:val="006F0ABF"/>
    <w:rsid w:val="007103B4"/>
    <w:rsid w:val="0074555E"/>
    <w:rsid w:val="00767218"/>
    <w:rsid w:val="007A16B5"/>
    <w:rsid w:val="007A6BF5"/>
    <w:rsid w:val="007B4C5E"/>
    <w:rsid w:val="007C68D2"/>
    <w:rsid w:val="007D16C6"/>
    <w:rsid w:val="007D3619"/>
    <w:rsid w:val="007D730F"/>
    <w:rsid w:val="007E4FB6"/>
    <w:rsid w:val="00861FAF"/>
    <w:rsid w:val="00887B23"/>
    <w:rsid w:val="00895403"/>
    <w:rsid w:val="009040F3"/>
    <w:rsid w:val="00927AB7"/>
    <w:rsid w:val="00950D4D"/>
    <w:rsid w:val="00961722"/>
    <w:rsid w:val="0097471D"/>
    <w:rsid w:val="009B4A0D"/>
    <w:rsid w:val="009D2597"/>
    <w:rsid w:val="009E75B8"/>
    <w:rsid w:val="00A108A5"/>
    <w:rsid w:val="00A15EC8"/>
    <w:rsid w:val="00A1658C"/>
    <w:rsid w:val="00A24A20"/>
    <w:rsid w:val="00A273E0"/>
    <w:rsid w:val="00A367AC"/>
    <w:rsid w:val="00A57B1E"/>
    <w:rsid w:val="00AA1AEB"/>
    <w:rsid w:val="00AB5F69"/>
    <w:rsid w:val="00AD5B5A"/>
    <w:rsid w:val="00B0400E"/>
    <w:rsid w:val="00B079DB"/>
    <w:rsid w:val="00B20CF2"/>
    <w:rsid w:val="00B91002"/>
    <w:rsid w:val="00B97D28"/>
    <w:rsid w:val="00BA4A19"/>
    <w:rsid w:val="00BF6B24"/>
    <w:rsid w:val="00C14825"/>
    <w:rsid w:val="00C6406C"/>
    <w:rsid w:val="00CB4295"/>
    <w:rsid w:val="00CF48F3"/>
    <w:rsid w:val="00D3574D"/>
    <w:rsid w:val="00D36484"/>
    <w:rsid w:val="00D523F4"/>
    <w:rsid w:val="00D609AD"/>
    <w:rsid w:val="00D93A01"/>
    <w:rsid w:val="00DE1C5F"/>
    <w:rsid w:val="00E2034F"/>
    <w:rsid w:val="00E228A4"/>
    <w:rsid w:val="00E25B02"/>
    <w:rsid w:val="00E3444D"/>
    <w:rsid w:val="00E43851"/>
    <w:rsid w:val="00E81331"/>
    <w:rsid w:val="00E9150D"/>
    <w:rsid w:val="00E91611"/>
    <w:rsid w:val="00EB4ED9"/>
    <w:rsid w:val="00EC60BC"/>
    <w:rsid w:val="00F13691"/>
    <w:rsid w:val="00F47402"/>
    <w:rsid w:val="00F74D84"/>
    <w:rsid w:val="00F753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53E47380-E8E7-4CE4-9433-84A10D46B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9150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E4F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E4FB6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4734FA"/>
    <w:pPr>
      <w:spacing w:after="0" w:line="240" w:lineRule="auto"/>
    </w:pPr>
  </w:style>
  <w:style w:type="table" w:styleId="a8">
    <w:name w:val="Table Grid"/>
    <w:basedOn w:val="a1"/>
    <w:uiPriority w:val="59"/>
    <w:rsid w:val="007B4C5E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Title"/>
    <w:basedOn w:val="a"/>
    <w:link w:val="aa"/>
    <w:qFormat/>
    <w:rsid w:val="007B4C5E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a">
    <w:name w:val="Название Знак"/>
    <w:basedOn w:val="a0"/>
    <w:link w:val="a9"/>
    <w:rsid w:val="007B4C5E"/>
    <w:rPr>
      <w:rFonts w:ascii="Times New Roman" w:eastAsia="Times New Roman" w:hAnsi="Times New Roman" w:cs="Times New Roman"/>
      <w:b/>
      <w:sz w:val="32"/>
      <w:szCs w:val="20"/>
    </w:rPr>
  </w:style>
  <w:style w:type="paragraph" w:styleId="ab">
    <w:name w:val="Body Text"/>
    <w:basedOn w:val="a"/>
    <w:link w:val="ac"/>
    <w:uiPriority w:val="1"/>
    <w:unhideWhenUsed/>
    <w:qFormat/>
    <w:rsid w:val="007B4C5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b"/>
    <w:uiPriority w:val="1"/>
    <w:rsid w:val="007B4C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3444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682F7D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682F7D"/>
    <w:pPr>
      <w:widowControl w:val="0"/>
      <w:spacing w:after="0" w:line="240" w:lineRule="auto"/>
      <w:ind w:left="212"/>
      <w:outlineLvl w:val="1"/>
    </w:pPr>
    <w:rPr>
      <w:rFonts w:ascii="Times New Roman" w:eastAsia="Times New Roman" w:hAnsi="Times New Roman"/>
      <w:sz w:val="28"/>
      <w:szCs w:val="28"/>
      <w:lang w:val="en-US"/>
    </w:rPr>
  </w:style>
  <w:style w:type="paragraph" w:customStyle="1" w:styleId="21">
    <w:name w:val="Заголовок 21"/>
    <w:basedOn w:val="a"/>
    <w:uiPriority w:val="1"/>
    <w:qFormat/>
    <w:rsid w:val="00682F7D"/>
    <w:pPr>
      <w:widowControl w:val="0"/>
      <w:spacing w:after="0" w:line="240" w:lineRule="auto"/>
      <w:ind w:left="70"/>
      <w:outlineLvl w:val="2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paragraph" w:customStyle="1" w:styleId="31">
    <w:name w:val="Заголовок 31"/>
    <w:basedOn w:val="a"/>
    <w:uiPriority w:val="1"/>
    <w:qFormat/>
    <w:rsid w:val="00682F7D"/>
    <w:pPr>
      <w:widowControl w:val="0"/>
      <w:spacing w:before="6" w:after="0" w:line="240" w:lineRule="auto"/>
      <w:ind w:left="810"/>
      <w:outlineLvl w:val="3"/>
    </w:pPr>
    <w:rPr>
      <w:rFonts w:ascii="Times New Roman" w:eastAsia="Times New Roman" w:hAnsi="Times New Roman"/>
      <w:b/>
      <w:bCs/>
      <w:i/>
      <w:sz w:val="26"/>
      <w:szCs w:val="26"/>
      <w:lang w:val="en-US"/>
    </w:rPr>
  </w:style>
  <w:style w:type="paragraph" w:customStyle="1" w:styleId="TableParagraph">
    <w:name w:val="Table Paragraph"/>
    <w:basedOn w:val="a"/>
    <w:uiPriority w:val="1"/>
    <w:qFormat/>
    <w:rsid w:val="00682F7D"/>
    <w:pPr>
      <w:widowControl w:val="0"/>
      <w:spacing w:after="0" w:line="240" w:lineRule="auto"/>
    </w:pPr>
    <w:rPr>
      <w:lang w:val="en-US"/>
    </w:rPr>
  </w:style>
  <w:style w:type="paragraph" w:customStyle="1" w:styleId="Style10">
    <w:name w:val="Style10"/>
    <w:basedOn w:val="a"/>
    <w:uiPriority w:val="99"/>
    <w:rsid w:val="00682F7D"/>
    <w:pPr>
      <w:widowControl w:val="0"/>
      <w:autoSpaceDE w:val="0"/>
      <w:autoSpaceDN w:val="0"/>
      <w:adjustRightInd w:val="0"/>
      <w:spacing w:after="0" w:line="300" w:lineRule="exact"/>
      <w:ind w:firstLine="70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basedOn w:val="a0"/>
    <w:uiPriority w:val="99"/>
    <w:rsid w:val="00682F7D"/>
    <w:rPr>
      <w:rFonts w:ascii="Times New Roman" w:hAnsi="Times New Roman" w:cs="Times New Roman" w:hint="default"/>
      <w:sz w:val="24"/>
      <w:szCs w:val="24"/>
    </w:rPr>
  </w:style>
  <w:style w:type="paragraph" w:customStyle="1" w:styleId="Default">
    <w:name w:val="Default"/>
    <w:rsid w:val="00682F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d">
    <w:name w:val="Hyperlink"/>
    <w:basedOn w:val="a0"/>
    <w:uiPriority w:val="99"/>
    <w:semiHidden/>
    <w:unhideWhenUsed/>
    <w:rsid w:val="00682F7D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682F7D"/>
    <w:pPr>
      <w:widowControl w:val="0"/>
      <w:tabs>
        <w:tab w:val="center" w:pos="4677"/>
        <w:tab w:val="right" w:pos="9355"/>
      </w:tabs>
      <w:spacing w:after="0" w:line="240" w:lineRule="auto"/>
    </w:pPr>
    <w:rPr>
      <w:lang w:val="en-US"/>
    </w:rPr>
  </w:style>
  <w:style w:type="character" w:customStyle="1" w:styleId="af">
    <w:name w:val="Верхний колонтитул Знак"/>
    <w:basedOn w:val="a0"/>
    <w:link w:val="ae"/>
    <w:uiPriority w:val="99"/>
    <w:rsid w:val="00682F7D"/>
    <w:rPr>
      <w:lang w:val="en-US"/>
    </w:rPr>
  </w:style>
  <w:style w:type="paragraph" w:styleId="af0">
    <w:name w:val="footer"/>
    <w:basedOn w:val="a"/>
    <w:link w:val="af1"/>
    <w:uiPriority w:val="99"/>
    <w:unhideWhenUsed/>
    <w:rsid w:val="00682F7D"/>
    <w:pPr>
      <w:widowControl w:val="0"/>
      <w:tabs>
        <w:tab w:val="center" w:pos="4677"/>
        <w:tab w:val="right" w:pos="9355"/>
      </w:tabs>
      <w:spacing w:after="0" w:line="240" w:lineRule="auto"/>
    </w:pPr>
    <w:rPr>
      <w:lang w:val="en-US"/>
    </w:rPr>
  </w:style>
  <w:style w:type="character" w:customStyle="1" w:styleId="af1">
    <w:name w:val="Нижний колонтитул Знак"/>
    <w:basedOn w:val="a0"/>
    <w:link w:val="af0"/>
    <w:uiPriority w:val="99"/>
    <w:rsid w:val="00682F7D"/>
    <w:rPr>
      <w:lang w:val="en-US"/>
    </w:rPr>
  </w:style>
  <w:style w:type="paragraph" w:customStyle="1" w:styleId="af2">
    <w:name w:val="Стиль"/>
    <w:rsid w:val="00BA4A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f3">
    <w:name w:val="Основной текст_"/>
    <w:link w:val="2"/>
    <w:rsid w:val="00BA4A19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f3"/>
    <w:rsid w:val="00BA4A19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BA4A19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BA4A19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BA4A19"/>
  </w:style>
  <w:style w:type="character" w:customStyle="1" w:styleId="a4">
    <w:name w:val="Абзац списка Знак"/>
    <w:link w:val="a3"/>
    <w:uiPriority w:val="34"/>
    <w:rsid w:val="005069EC"/>
  </w:style>
  <w:style w:type="paragraph" w:customStyle="1" w:styleId="1">
    <w:name w:val="Обычный1"/>
    <w:rsid w:val="00A273E0"/>
    <w:pPr>
      <w:widowControl w:val="0"/>
      <w:spacing w:after="0" w:line="240" w:lineRule="auto"/>
    </w:pPr>
    <w:rPr>
      <w:rFonts w:ascii="Calibri" w:eastAsia="Calibri" w:hAnsi="Calibri" w:cs="Calibri"/>
      <w:color w:val="000000"/>
      <w:sz w:val="20"/>
      <w:szCs w:val="20"/>
      <w:lang w:eastAsia="ru-RU"/>
    </w:rPr>
  </w:style>
  <w:style w:type="character" w:customStyle="1" w:styleId="10">
    <w:name w:val="Заголовок №1_"/>
    <w:link w:val="110"/>
    <w:rsid w:val="00482448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2">
    <w:name w:val="Заголовок №1"/>
    <w:rsid w:val="0048244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0">
    <w:name w:val="Основной текст (2)_"/>
    <w:link w:val="210"/>
    <w:rsid w:val="00482448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22">
    <w:name w:val="Основной текст (2)"/>
    <w:rsid w:val="00482448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10">
    <w:name w:val="Заголовок №11"/>
    <w:basedOn w:val="a"/>
    <w:link w:val="10"/>
    <w:rsid w:val="00482448"/>
    <w:pPr>
      <w:widowControl w:val="0"/>
      <w:shd w:val="clear" w:color="auto" w:fill="FFFFFF"/>
      <w:spacing w:before="360" w:after="0" w:line="322" w:lineRule="exact"/>
      <w:ind w:hanging="1520"/>
      <w:outlineLvl w:val="0"/>
    </w:pPr>
    <w:rPr>
      <w:rFonts w:ascii="Times New Roman" w:hAnsi="Times New Roman"/>
      <w:b/>
      <w:bCs/>
      <w:sz w:val="28"/>
      <w:szCs w:val="28"/>
    </w:rPr>
  </w:style>
  <w:style w:type="paragraph" w:customStyle="1" w:styleId="210">
    <w:name w:val="Основной текст (2)1"/>
    <w:basedOn w:val="a"/>
    <w:link w:val="20"/>
    <w:rsid w:val="00482448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3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63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33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1622</Words>
  <Characters>9248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В</dc:creator>
  <cp:lastModifiedBy>Рустам</cp:lastModifiedBy>
  <cp:revision>4</cp:revision>
  <cp:lastPrinted>2022-04-20T08:16:00Z</cp:lastPrinted>
  <dcterms:created xsi:type="dcterms:W3CDTF">2022-04-20T08:16:00Z</dcterms:created>
  <dcterms:modified xsi:type="dcterms:W3CDTF">2022-04-20T13:17:00Z</dcterms:modified>
</cp:coreProperties>
</file>